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01618AA4" w14:textId="38F5864F" w:rsidR="00227EDD" w:rsidRDefault="00227EDD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</w:t>
      </w:r>
      <w:r w:rsidR="00CF6C85">
        <w:rPr>
          <w:rFonts w:asciiTheme="majorHAnsi" w:hAnsiTheme="majorHAnsi"/>
          <w:b/>
          <w:bCs/>
          <w:sz w:val="22"/>
          <w:szCs w:val="22"/>
        </w:rPr>
        <w:t xml:space="preserve">KAZENSKE </w:t>
      </w:r>
      <w:r w:rsidRPr="00B42F3E">
        <w:rPr>
          <w:rFonts w:asciiTheme="majorHAnsi" w:hAnsiTheme="majorHAnsi"/>
          <w:b/>
          <w:bCs/>
          <w:sz w:val="22"/>
          <w:szCs w:val="22"/>
        </w:rPr>
        <w:t xml:space="preserve">EVIDENCE </w:t>
      </w:r>
      <w:r w:rsidR="00CF6C85">
        <w:rPr>
          <w:rFonts w:asciiTheme="majorHAnsi" w:hAnsiTheme="majorHAnsi"/>
          <w:b/>
          <w:bCs/>
          <w:sz w:val="22"/>
          <w:szCs w:val="22"/>
        </w:rPr>
        <w:t>ZA FIZIČNE OSEBE</w:t>
      </w:r>
    </w:p>
    <w:p w14:paraId="512A82EC" w14:textId="0D2B6B0B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5B63B2B" w14:textId="3C055FE6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4F0A2384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  <w:bookmarkStart w:id="0" w:name="_Hlk114725820"/>
    </w:p>
    <w:p w14:paraId="2724F087" w14:textId="77777777" w:rsidR="00FD109E" w:rsidRPr="00FD109E" w:rsidRDefault="00FD109E" w:rsidP="00FD109E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FD109E">
        <w:rPr>
          <w:rFonts w:asciiTheme="majorHAnsi" w:hAnsiTheme="majorHAnsi" w:cstheme="minorHAnsi"/>
          <w:b/>
          <w:bCs/>
          <w:sz w:val="22"/>
        </w:rPr>
        <w:t xml:space="preserve">OBČINA METLIKA </w:t>
      </w:r>
    </w:p>
    <w:p w14:paraId="4F2C22CA" w14:textId="77777777" w:rsidR="00FD109E" w:rsidRPr="00FD109E" w:rsidRDefault="00FD109E" w:rsidP="00FD109E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FD109E">
        <w:rPr>
          <w:rFonts w:asciiTheme="majorHAnsi" w:hAnsiTheme="majorHAnsi" w:cstheme="minorHAnsi"/>
          <w:b/>
          <w:bCs/>
          <w:sz w:val="22"/>
        </w:rPr>
        <w:t>Mestni trg 24</w:t>
      </w:r>
    </w:p>
    <w:p w14:paraId="74146154" w14:textId="66270D39" w:rsidR="00B42F3E" w:rsidRDefault="00FD109E" w:rsidP="00FD109E">
      <w:pPr>
        <w:spacing w:line="276" w:lineRule="auto"/>
        <w:rPr>
          <w:rFonts w:asciiTheme="majorHAnsi" w:hAnsiTheme="majorHAnsi"/>
          <w:sz w:val="22"/>
          <w:szCs w:val="22"/>
        </w:rPr>
      </w:pPr>
      <w:r w:rsidRPr="00FD109E">
        <w:rPr>
          <w:rFonts w:asciiTheme="majorHAnsi" w:hAnsiTheme="majorHAnsi" w:cstheme="minorHAnsi"/>
          <w:b/>
          <w:bCs/>
          <w:sz w:val="22"/>
        </w:rPr>
        <w:t>8330 Metlika</w:t>
      </w:r>
      <w:bookmarkEnd w:id="0"/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4D1C9DB9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CF6C85" w:rsidRPr="00CF6C85">
        <w:rPr>
          <w:rFonts w:asciiTheme="majorHAnsi" w:hAnsiTheme="majorHAnsi"/>
          <w:sz w:val="22"/>
          <w:szCs w:val="22"/>
        </w:rPr>
        <w:t>Izdelava Občinskega prostorskega plana (OPP) in drugih sprememb in dopolnitev Občinskega prostorskega načrta Občine Metlika (SD OPN 2</w:t>
      </w:r>
      <w:r w:rsidR="00CF6C85">
        <w:rPr>
          <w:rFonts w:asciiTheme="majorHAnsi" w:hAnsiTheme="majorHAnsi"/>
          <w:sz w:val="22"/>
          <w:szCs w:val="22"/>
        </w:rPr>
        <w:t>)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CF6C8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CF6C8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CF6C8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CF6C8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CF6C8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CF6C8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CF6C8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CF6C8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4CB19E2E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6B38D6D2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 xml:space="preserve">Podpis </w:t>
      </w:r>
      <w:r w:rsidR="00CF6C85">
        <w:rPr>
          <w:rFonts w:asciiTheme="majorHAnsi" w:hAnsiTheme="majorHAnsi" w:cs="Arial"/>
          <w:color w:val="000000"/>
          <w:szCs w:val="20"/>
        </w:rPr>
        <w:t>pooblastitelja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2F737" w14:textId="77777777" w:rsidR="004C5D4A" w:rsidRPr="00EC6066" w:rsidRDefault="004C5D4A" w:rsidP="006538C7">
      <w:r>
        <w:separator/>
      </w:r>
    </w:p>
  </w:endnote>
  <w:endnote w:type="continuationSeparator" w:id="0">
    <w:p w14:paraId="193691D6" w14:textId="77777777" w:rsidR="004C5D4A" w:rsidRPr="00EC6066" w:rsidRDefault="004C5D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4B8F9" w14:textId="77777777" w:rsidR="004C5D4A" w:rsidRPr="00EC6066" w:rsidRDefault="004C5D4A" w:rsidP="006538C7">
      <w:r>
        <w:separator/>
      </w:r>
    </w:p>
  </w:footnote>
  <w:footnote w:type="continuationSeparator" w:id="0">
    <w:p w14:paraId="41207805" w14:textId="77777777" w:rsidR="004C5D4A" w:rsidRPr="00EC6066" w:rsidRDefault="004C5D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C4E2D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C7DC4"/>
    <w:rsid w:val="002D7360"/>
    <w:rsid w:val="0030225E"/>
    <w:rsid w:val="0030536E"/>
    <w:rsid w:val="003068C9"/>
    <w:rsid w:val="003375EC"/>
    <w:rsid w:val="003859EF"/>
    <w:rsid w:val="003B7485"/>
    <w:rsid w:val="003C4836"/>
    <w:rsid w:val="00456E43"/>
    <w:rsid w:val="004C5D4A"/>
    <w:rsid w:val="004F7ADD"/>
    <w:rsid w:val="00573BD0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F14FB"/>
    <w:rsid w:val="00722FF5"/>
    <w:rsid w:val="0077014E"/>
    <w:rsid w:val="00772677"/>
    <w:rsid w:val="007F3450"/>
    <w:rsid w:val="007F54B0"/>
    <w:rsid w:val="00892DB3"/>
    <w:rsid w:val="008A11D4"/>
    <w:rsid w:val="008E7507"/>
    <w:rsid w:val="009325CE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42F3E"/>
    <w:rsid w:val="00BC2DEB"/>
    <w:rsid w:val="00BE2FDC"/>
    <w:rsid w:val="00BF23C4"/>
    <w:rsid w:val="00C53C2B"/>
    <w:rsid w:val="00CF68A9"/>
    <w:rsid w:val="00CF6C85"/>
    <w:rsid w:val="00D36484"/>
    <w:rsid w:val="00D51B2C"/>
    <w:rsid w:val="00DE5001"/>
    <w:rsid w:val="00EB1392"/>
    <w:rsid w:val="00EC464A"/>
    <w:rsid w:val="00EE1FAA"/>
    <w:rsid w:val="00F25447"/>
    <w:rsid w:val="00F26659"/>
    <w:rsid w:val="00F47BA2"/>
    <w:rsid w:val="00F94A83"/>
    <w:rsid w:val="00FD109E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2024-07-14T19:30:00Z</dcterms:created>
  <dcterms:modified xsi:type="dcterms:W3CDTF">2026-01-05T20:13:00Z</dcterms:modified>
</cp:coreProperties>
</file>